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009" w:rsidRPr="00D67009" w:rsidRDefault="00D67009" w:rsidP="00D67009">
      <w:pPr>
        <w:shd w:val="clear" w:color="auto" w:fill="F5F5F5"/>
        <w:spacing w:after="0" w:line="240" w:lineRule="auto"/>
        <w:jc w:val="center"/>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br/>
        <w:t>DÖKME ÇİMENTO ALIMI</w:t>
      </w:r>
    </w:p>
    <w:p w:rsidR="00D67009" w:rsidRPr="00D67009" w:rsidRDefault="00D67009" w:rsidP="00D67009">
      <w:pPr>
        <w:spacing w:after="0" w:line="240" w:lineRule="auto"/>
        <w:rPr>
          <w:rFonts w:ascii="Times New Roman" w:eastAsia="Times New Roman" w:hAnsi="Times New Roman" w:cs="Times New Roman"/>
          <w:sz w:val="24"/>
          <w:szCs w:val="24"/>
          <w:lang w:eastAsia="tr-TR"/>
        </w:rPr>
      </w:pPr>
      <w:r w:rsidRPr="00D67009">
        <w:rPr>
          <w:rFonts w:ascii="Times New Roman" w:eastAsia="Times New Roman" w:hAnsi="Times New Roman" w:cs="Times New Roman"/>
          <w:b/>
          <w:bCs/>
          <w:color w:val="666666"/>
          <w:sz w:val="20"/>
          <w:szCs w:val="20"/>
          <w:u w:val="single"/>
          <w:shd w:val="clear" w:color="auto" w:fill="F5F5F5"/>
          <w:lang w:eastAsia="tr-TR"/>
        </w:rPr>
        <w:t>KAYSERİ BÜYÜKŞEHİR BELEDİYESİ DESTEK HİZMETLERİ DAİRE BAŞKANLIĞI</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0062A8"/>
          <w:sz w:val="20"/>
          <w:szCs w:val="20"/>
          <w:shd w:val="clear" w:color="auto" w:fill="F5F5F5"/>
          <w:lang w:eastAsia="tr-TR"/>
        </w:rPr>
        <w:t>DÖKME ÇİMENTO ALIMI</w:t>
      </w:r>
      <w:r w:rsidRPr="00D67009">
        <w:rPr>
          <w:rFonts w:ascii="Times New Roman" w:eastAsia="Times New Roman" w:hAnsi="Times New Roman"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67009" w:rsidRPr="00D67009" w:rsidTr="00D670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2025/368690</w:t>
            </w:r>
          </w:p>
        </w:tc>
      </w:tr>
    </w:tbl>
    <w:p w:rsidR="00D67009" w:rsidRPr="00D67009" w:rsidRDefault="00D67009" w:rsidP="00D670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67009" w:rsidRPr="00D67009" w:rsidTr="00D67009">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B04935"/>
                <w:sz w:val="20"/>
                <w:szCs w:val="20"/>
                <w:lang w:eastAsia="tr-TR"/>
              </w:rPr>
              <w:t>1-İdarenin</w:t>
            </w:r>
          </w:p>
        </w:tc>
      </w:tr>
      <w:tr w:rsidR="00D67009" w:rsidRPr="00D67009" w:rsidTr="00D670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a)</w:t>
            </w:r>
            <w:r w:rsidRPr="00D67009">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0062A8"/>
                <w:sz w:val="20"/>
                <w:szCs w:val="20"/>
                <w:lang w:eastAsia="tr-TR"/>
              </w:rPr>
              <w:t>KAYSERİ BÜYÜKŞEHİR BELEDİYESİ DESTEK HİZMETLERİ DAİRE BAŞKANLIĞI</w:t>
            </w:r>
          </w:p>
        </w:tc>
      </w:tr>
      <w:tr w:rsidR="00D67009" w:rsidRPr="00D67009" w:rsidTr="00D670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b)</w:t>
            </w:r>
            <w:r w:rsidRPr="00D67009">
              <w:rPr>
                <w:rFonts w:ascii="Times New Roman" w:eastAsia="Times New Roman" w:hAnsi="Times New Roman"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proofErr w:type="spellStart"/>
            <w:r w:rsidRPr="00D67009">
              <w:rPr>
                <w:rFonts w:ascii="Times New Roman" w:eastAsia="Times New Roman" w:hAnsi="Times New Roman" w:cs="Times New Roman"/>
                <w:b/>
                <w:bCs/>
                <w:color w:val="0062A8"/>
                <w:sz w:val="20"/>
                <w:szCs w:val="20"/>
                <w:lang w:eastAsia="tr-TR"/>
              </w:rPr>
              <w:t>Sahabiye</w:t>
            </w:r>
            <w:proofErr w:type="spellEnd"/>
            <w:r w:rsidRPr="00D67009">
              <w:rPr>
                <w:rFonts w:ascii="Times New Roman" w:eastAsia="Times New Roman" w:hAnsi="Times New Roman" w:cs="Times New Roman"/>
                <w:b/>
                <w:bCs/>
                <w:color w:val="0062A8"/>
                <w:sz w:val="20"/>
                <w:szCs w:val="20"/>
                <w:lang w:eastAsia="tr-TR"/>
              </w:rPr>
              <w:t xml:space="preserve"> Mah. Mustafa Kemal Paşa Bul. No:15 38010 KOCASİNAN/KAYSERİ</w:t>
            </w:r>
          </w:p>
        </w:tc>
      </w:tr>
      <w:tr w:rsidR="00D67009" w:rsidRPr="00D67009" w:rsidTr="00D670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c)</w:t>
            </w:r>
            <w:r w:rsidRPr="00D67009">
              <w:rPr>
                <w:rFonts w:ascii="Times New Roman" w:eastAsia="Times New Roman" w:hAnsi="Times New Roman"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0062A8"/>
                <w:sz w:val="20"/>
                <w:szCs w:val="20"/>
                <w:lang w:eastAsia="tr-TR"/>
              </w:rPr>
              <w:t>3522071652 - 3522228954</w:t>
            </w:r>
          </w:p>
        </w:tc>
      </w:tr>
      <w:tr w:rsidR="00D67009" w:rsidRPr="00D67009" w:rsidTr="00D670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ç)</w:t>
            </w:r>
            <w:r w:rsidRPr="00D67009">
              <w:rPr>
                <w:rFonts w:ascii="Times New Roman" w:eastAsia="Times New Roman" w:hAnsi="Times New Roman"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https://ekap.kik.gov.tr/EKAP/</w:t>
            </w:r>
          </w:p>
        </w:tc>
      </w:tr>
    </w:tbl>
    <w:p w:rsidR="00D67009" w:rsidRPr="00D67009" w:rsidRDefault="00D67009" w:rsidP="00D67009">
      <w:pPr>
        <w:spacing w:after="0" w:line="240" w:lineRule="auto"/>
        <w:rPr>
          <w:rFonts w:ascii="Times New Roman" w:eastAsia="Times New Roman" w:hAnsi="Times New Roman" w:cs="Times New Roman"/>
          <w:sz w:val="24"/>
          <w:szCs w:val="24"/>
          <w:lang w:eastAsia="tr-TR"/>
        </w:rPr>
      </w:pP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D67009" w:rsidRPr="00D67009" w:rsidTr="00D670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a)</w:t>
            </w:r>
            <w:r w:rsidRPr="00D67009">
              <w:rPr>
                <w:rFonts w:ascii="Times New Roman" w:eastAsia="Times New Roman" w:hAnsi="Times New Roman"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0062A8"/>
                <w:sz w:val="20"/>
                <w:szCs w:val="20"/>
                <w:lang w:eastAsia="tr-TR"/>
              </w:rPr>
              <w:t>DÖKME ÇİMENTO ALIMI</w:t>
            </w:r>
          </w:p>
        </w:tc>
      </w:tr>
      <w:tr w:rsidR="00D67009" w:rsidRPr="00D67009" w:rsidTr="00D670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b)</w:t>
            </w:r>
            <w:r w:rsidRPr="00D67009">
              <w:rPr>
                <w:rFonts w:ascii="Times New Roman" w:eastAsia="Times New Roman" w:hAnsi="Times New Roman"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0062A8"/>
                <w:sz w:val="20"/>
                <w:szCs w:val="20"/>
                <w:lang w:eastAsia="tr-TR"/>
              </w:rPr>
              <w:t>Aylık 375 Ton olmak üzere toplam 3.000 Ton Dökme Çimento Alımı</w:t>
            </w:r>
            <w:r w:rsidRPr="00D67009">
              <w:rPr>
                <w:rFonts w:ascii="Times New Roman" w:eastAsia="Times New Roman" w:hAnsi="Times New Roman" w:cs="Times New Roman"/>
                <w:b/>
                <w:bCs/>
                <w:color w:val="0062A8"/>
                <w:sz w:val="20"/>
                <w:szCs w:val="20"/>
                <w:lang w:eastAsia="tr-TR"/>
              </w:rPr>
              <w:br/>
              <w:t xml:space="preserve">Ayrıntılı bilgiye </w:t>
            </w:r>
            <w:proofErr w:type="spellStart"/>
            <w:r w:rsidRPr="00D67009">
              <w:rPr>
                <w:rFonts w:ascii="Times New Roman" w:eastAsia="Times New Roman" w:hAnsi="Times New Roman" w:cs="Times New Roman"/>
                <w:b/>
                <w:bCs/>
                <w:color w:val="0062A8"/>
                <w:sz w:val="20"/>
                <w:szCs w:val="20"/>
                <w:lang w:eastAsia="tr-TR"/>
              </w:rPr>
              <w:t>EKAP’ta</w:t>
            </w:r>
            <w:proofErr w:type="spellEnd"/>
            <w:r w:rsidRPr="00D67009">
              <w:rPr>
                <w:rFonts w:ascii="Times New Roman" w:eastAsia="Times New Roman" w:hAnsi="Times New Roman" w:cs="Times New Roman"/>
                <w:b/>
                <w:bCs/>
                <w:color w:val="0062A8"/>
                <w:sz w:val="20"/>
                <w:szCs w:val="20"/>
                <w:lang w:eastAsia="tr-TR"/>
              </w:rPr>
              <w:t xml:space="preserve"> yer alan ihale dokümanı içinde bulunan idari şartnameden ulaşılabilir.</w:t>
            </w:r>
          </w:p>
        </w:tc>
      </w:tr>
      <w:tr w:rsidR="00D67009" w:rsidRPr="00D67009" w:rsidTr="00D670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c)</w:t>
            </w:r>
            <w:r w:rsidRPr="00D67009">
              <w:rPr>
                <w:rFonts w:ascii="Times New Roman" w:eastAsia="Times New Roman" w:hAnsi="Times New Roman"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0062A8"/>
                <w:sz w:val="20"/>
                <w:szCs w:val="20"/>
                <w:lang w:eastAsia="tr-TR"/>
              </w:rPr>
              <w:t xml:space="preserve">Kayseri Büyükşehir Belediyesi Kırsal Hizmetleri Dairesi Başkanlığı Tomarza </w:t>
            </w:r>
            <w:proofErr w:type="spellStart"/>
            <w:r w:rsidRPr="00D67009">
              <w:rPr>
                <w:rFonts w:ascii="Times New Roman" w:eastAsia="Times New Roman" w:hAnsi="Times New Roman" w:cs="Times New Roman"/>
                <w:b/>
                <w:bCs/>
                <w:color w:val="0062A8"/>
                <w:sz w:val="20"/>
                <w:szCs w:val="20"/>
                <w:lang w:eastAsia="tr-TR"/>
              </w:rPr>
              <w:t>Gülveren</w:t>
            </w:r>
            <w:proofErr w:type="spellEnd"/>
            <w:r w:rsidRPr="00D67009">
              <w:rPr>
                <w:rFonts w:ascii="Times New Roman" w:eastAsia="Times New Roman" w:hAnsi="Times New Roman" w:cs="Times New Roman"/>
                <w:b/>
                <w:bCs/>
                <w:color w:val="0062A8"/>
                <w:sz w:val="20"/>
                <w:szCs w:val="20"/>
                <w:lang w:eastAsia="tr-TR"/>
              </w:rPr>
              <w:t xml:space="preserve"> Şantiyesindeki Parke Üretim Tesisleri deposuna teslim edilecektir.</w:t>
            </w:r>
          </w:p>
        </w:tc>
      </w:tr>
      <w:tr w:rsidR="00D67009" w:rsidRPr="00D67009" w:rsidTr="00D670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ç)</w:t>
            </w:r>
            <w:r w:rsidRPr="00D67009">
              <w:rPr>
                <w:rFonts w:ascii="Times New Roman" w:eastAsia="Times New Roman" w:hAnsi="Times New Roman"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0062A8"/>
                <w:sz w:val="20"/>
                <w:szCs w:val="20"/>
                <w:lang w:eastAsia="tr-TR"/>
              </w:rPr>
              <w:t>İhale konusu mal, işe başlama tarihinden itibaren 8 (Sekiz) ay içerisinde partiler halinde aylık 375 (üç yüz yetmiş beş) ton olacak şekilde ilgili stok alanına taşıyarak idareye teslim edilecektir.</w:t>
            </w:r>
          </w:p>
        </w:tc>
      </w:tr>
      <w:tr w:rsidR="00D67009" w:rsidRPr="00D67009" w:rsidTr="00D670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d)</w:t>
            </w:r>
            <w:r w:rsidRPr="00D67009">
              <w:rPr>
                <w:rFonts w:ascii="Times New Roman" w:eastAsia="Times New Roman" w:hAnsi="Times New Roman"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0062A8"/>
                <w:sz w:val="20"/>
                <w:szCs w:val="20"/>
                <w:lang w:eastAsia="tr-TR"/>
              </w:rPr>
              <w:t>Sözleşme imzalandıktan sonra 1 (Bir) gün içinde işe başlanır</w:t>
            </w:r>
          </w:p>
        </w:tc>
      </w:tr>
    </w:tbl>
    <w:p w:rsidR="00D67009" w:rsidRPr="00D67009" w:rsidRDefault="00D67009" w:rsidP="00D67009">
      <w:pPr>
        <w:spacing w:after="0" w:line="240" w:lineRule="auto"/>
        <w:rPr>
          <w:rFonts w:ascii="Times New Roman" w:eastAsia="Times New Roman" w:hAnsi="Times New Roman" w:cs="Times New Roman"/>
          <w:sz w:val="24"/>
          <w:szCs w:val="24"/>
          <w:lang w:eastAsia="tr-TR"/>
        </w:rPr>
      </w:pP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294"/>
        <w:gridCol w:w="120"/>
        <w:gridCol w:w="3658"/>
      </w:tblGrid>
      <w:tr w:rsidR="00D67009" w:rsidRPr="00D67009" w:rsidTr="00D67009">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a)</w:t>
            </w:r>
            <w:r w:rsidRPr="00D67009">
              <w:rPr>
                <w:rFonts w:ascii="Times New Roman" w:eastAsia="Times New Roman" w:hAnsi="Times New Roman"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0062A8"/>
                <w:sz w:val="20"/>
                <w:szCs w:val="20"/>
                <w:lang w:eastAsia="tr-TR"/>
              </w:rPr>
              <w:t>09.04.2025 - 14:30</w:t>
            </w:r>
          </w:p>
        </w:tc>
      </w:tr>
      <w:tr w:rsidR="00D67009" w:rsidRPr="00D67009" w:rsidTr="00D670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b)</w:t>
            </w:r>
            <w:r w:rsidRPr="00D67009">
              <w:rPr>
                <w:rFonts w:ascii="Times New Roman" w:eastAsia="Times New Roman" w:hAnsi="Times New Roman"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0062A8"/>
                <w:sz w:val="20"/>
                <w:szCs w:val="20"/>
                <w:lang w:eastAsia="tr-TR"/>
              </w:rPr>
              <w:t xml:space="preserve">Kayseri Büyükşehir Belediyesi Destek Hizmetleri Dairesi Başkanlığı 2.kat 222 </w:t>
            </w:r>
            <w:proofErr w:type="spellStart"/>
            <w:r w:rsidRPr="00D67009">
              <w:rPr>
                <w:rFonts w:ascii="Times New Roman" w:eastAsia="Times New Roman" w:hAnsi="Times New Roman" w:cs="Times New Roman"/>
                <w:b/>
                <w:bCs/>
                <w:color w:val="0062A8"/>
                <w:sz w:val="20"/>
                <w:szCs w:val="20"/>
                <w:lang w:eastAsia="tr-TR"/>
              </w:rPr>
              <w:t>nolu</w:t>
            </w:r>
            <w:proofErr w:type="spellEnd"/>
            <w:r w:rsidRPr="00D67009">
              <w:rPr>
                <w:rFonts w:ascii="Times New Roman" w:eastAsia="Times New Roman" w:hAnsi="Times New Roman" w:cs="Times New Roman"/>
                <w:b/>
                <w:bCs/>
                <w:color w:val="0062A8"/>
                <w:sz w:val="20"/>
                <w:szCs w:val="20"/>
                <w:lang w:eastAsia="tr-TR"/>
              </w:rPr>
              <w:t xml:space="preserve"> oda</w:t>
            </w:r>
          </w:p>
        </w:tc>
      </w:tr>
    </w:tbl>
    <w:p w:rsidR="00D67009" w:rsidRPr="00D67009" w:rsidRDefault="00D67009" w:rsidP="00D67009">
      <w:pPr>
        <w:spacing w:after="0" w:line="240" w:lineRule="auto"/>
        <w:rPr>
          <w:rFonts w:ascii="Times New Roman" w:eastAsia="Times New Roman" w:hAnsi="Times New Roman" w:cs="Times New Roman"/>
          <w:sz w:val="24"/>
          <w:szCs w:val="24"/>
          <w:lang w:eastAsia="tr-TR"/>
        </w:rPr>
      </w:pP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 xml:space="preserve">4. İhaleye katılabilme şartları ve istenilen belgeler ile yeterlik değerlendirmesinde uygulanacak </w:t>
      </w:r>
      <w:proofErr w:type="gramStart"/>
      <w:r w:rsidRPr="00D67009">
        <w:rPr>
          <w:rFonts w:ascii="Times New Roman" w:eastAsia="Times New Roman" w:hAnsi="Times New Roman" w:cs="Times New Roman"/>
          <w:b/>
          <w:bCs/>
          <w:color w:val="666666"/>
          <w:sz w:val="20"/>
          <w:szCs w:val="20"/>
          <w:shd w:val="clear" w:color="auto" w:fill="F5F5F5"/>
          <w:lang w:eastAsia="tr-TR"/>
        </w:rPr>
        <w:t>kriterler</w:t>
      </w:r>
      <w:proofErr w:type="gramEnd"/>
      <w:r w:rsidRPr="00D67009">
        <w:rPr>
          <w:rFonts w:ascii="Times New Roman" w:eastAsia="Times New Roman" w:hAnsi="Times New Roman" w:cs="Times New Roman"/>
          <w:b/>
          <w:bCs/>
          <w:color w:val="666666"/>
          <w:sz w:val="20"/>
          <w:szCs w:val="20"/>
          <w:shd w:val="clear" w:color="auto" w:fill="F5F5F5"/>
          <w:lang w:eastAsia="tr-TR"/>
        </w:rPr>
        <w:t>:</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4.1.</w:t>
      </w:r>
      <w:r w:rsidRPr="00D67009">
        <w:rPr>
          <w:rFonts w:ascii="Times New Roman" w:eastAsia="Times New Roman" w:hAnsi="Times New Roman"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4.1.2.</w:t>
      </w:r>
      <w:r w:rsidRPr="00D67009">
        <w:rPr>
          <w:rFonts w:ascii="Times New Roman" w:eastAsia="Times New Roman" w:hAnsi="Times New Roman" w:cs="Times New Roman"/>
          <w:color w:val="666666"/>
          <w:sz w:val="20"/>
          <w:szCs w:val="20"/>
          <w:shd w:val="clear" w:color="auto" w:fill="F5F5F5"/>
          <w:lang w:eastAsia="tr-TR"/>
        </w:rPr>
        <w:t> Teklif vermeye yetkili olduğunu gösteren bilgiler;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4.1.2.1.</w:t>
      </w:r>
      <w:r w:rsidRPr="00D67009">
        <w:rPr>
          <w:rFonts w:ascii="Times New Roman" w:eastAsia="Times New Roman" w:hAnsi="Times New Roman" w:cs="Times New Roman"/>
          <w:color w:val="666666"/>
          <w:sz w:val="20"/>
          <w:szCs w:val="20"/>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D67009">
        <w:rPr>
          <w:rFonts w:ascii="Times New Roman" w:eastAsia="Times New Roman" w:hAnsi="Times New Roman" w:cs="Times New Roman"/>
          <w:color w:val="666666"/>
          <w:sz w:val="20"/>
          <w:szCs w:val="20"/>
          <w:shd w:val="clear" w:color="auto" w:fill="F5F5F5"/>
          <w:lang w:eastAsia="tr-TR"/>
        </w:rPr>
        <w:t>EKAP’tan</w:t>
      </w:r>
      <w:proofErr w:type="spellEnd"/>
      <w:r w:rsidRPr="00D67009">
        <w:rPr>
          <w:rFonts w:ascii="Times New Roman" w:eastAsia="Times New Roman" w:hAnsi="Times New Roman" w:cs="Times New Roman"/>
          <w:color w:val="666666"/>
          <w:sz w:val="20"/>
          <w:szCs w:val="20"/>
          <w:shd w:val="clear" w:color="auto" w:fill="F5F5F5"/>
          <w:lang w:eastAsia="tr-TR"/>
        </w:rPr>
        <w:t xml:space="preserve"> alınır.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4.1.3.</w:t>
      </w:r>
      <w:r w:rsidRPr="00D67009">
        <w:rPr>
          <w:rFonts w:ascii="Times New Roman" w:eastAsia="Times New Roman" w:hAnsi="Times New Roman" w:cs="Times New Roman"/>
          <w:color w:val="666666"/>
          <w:sz w:val="20"/>
          <w:szCs w:val="20"/>
          <w:shd w:val="clear" w:color="auto" w:fill="F5F5F5"/>
          <w:lang w:eastAsia="tr-TR"/>
        </w:rPr>
        <w:t> Şekli ve içeriği İdari Şartnamede belirlenen teklif mektubu.</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4.1.4.</w:t>
      </w:r>
      <w:r w:rsidRPr="00D67009">
        <w:rPr>
          <w:rFonts w:ascii="Times New Roman" w:eastAsia="Times New Roman" w:hAnsi="Times New Roman" w:cs="Times New Roman"/>
          <w:color w:val="666666"/>
          <w:sz w:val="20"/>
          <w:szCs w:val="20"/>
          <w:shd w:val="clear" w:color="auto" w:fill="F5F5F5"/>
          <w:lang w:eastAsia="tr-TR"/>
        </w:rPr>
        <w:t> Şekli ve içeriği İdari Şartnamede belirlenen geçici teminat bilgileri.</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4.1.5</w:t>
      </w:r>
      <w:r w:rsidRPr="00D67009">
        <w:rPr>
          <w:rFonts w:ascii="Times New Roman" w:eastAsia="Times New Roman" w:hAnsi="Times New Roman"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67009" w:rsidRPr="00D67009" w:rsidTr="00D670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 xml:space="preserve">4.2. Ekonomik ve mali yeterliğe ilişkin belgeler ve bu belgelerin taşıması gereken </w:t>
            </w:r>
            <w:proofErr w:type="gramStart"/>
            <w:r w:rsidRPr="00D67009">
              <w:rPr>
                <w:rFonts w:ascii="Times New Roman" w:eastAsia="Times New Roman" w:hAnsi="Times New Roman" w:cs="Times New Roman"/>
                <w:b/>
                <w:bCs/>
                <w:color w:val="666666"/>
                <w:sz w:val="20"/>
                <w:szCs w:val="20"/>
                <w:lang w:eastAsia="tr-TR"/>
              </w:rPr>
              <w:t>kriterler</w:t>
            </w:r>
            <w:proofErr w:type="gramEnd"/>
            <w:r w:rsidRPr="00D67009">
              <w:rPr>
                <w:rFonts w:ascii="Times New Roman" w:eastAsia="Times New Roman" w:hAnsi="Times New Roman" w:cs="Times New Roman"/>
                <w:b/>
                <w:bCs/>
                <w:color w:val="666666"/>
                <w:sz w:val="20"/>
                <w:szCs w:val="20"/>
                <w:lang w:eastAsia="tr-TR"/>
              </w:rPr>
              <w:t>:</w:t>
            </w:r>
          </w:p>
        </w:tc>
      </w:tr>
      <w:tr w:rsidR="00D67009" w:rsidRPr="00D67009" w:rsidTr="00D670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 xml:space="preserve">İdare tarafından ekonomik ve mali yeterliğe ilişkin </w:t>
            </w:r>
            <w:proofErr w:type="gramStart"/>
            <w:r w:rsidRPr="00D67009">
              <w:rPr>
                <w:rFonts w:ascii="Times New Roman" w:eastAsia="Times New Roman" w:hAnsi="Times New Roman" w:cs="Times New Roman"/>
                <w:color w:val="666666"/>
                <w:sz w:val="20"/>
                <w:szCs w:val="20"/>
                <w:lang w:eastAsia="tr-TR"/>
              </w:rPr>
              <w:t>kriter</w:t>
            </w:r>
            <w:proofErr w:type="gramEnd"/>
            <w:r w:rsidRPr="00D67009">
              <w:rPr>
                <w:rFonts w:ascii="Times New Roman" w:eastAsia="Times New Roman" w:hAnsi="Times New Roman" w:cs="Times New Roman"/>
                <w:color w:val="666666"/>
                <w:sz w:val="20"/>
                <w:szCs w:val="20"/>
                <w:lang w:eastAsia="tr-TR"/>
              </w:rPr>
              <w:t xml:space="preserve"> belirtilmemiştir.</w:t>
            </w:r>
          </w:p>
        </w:tc>
      </w:tr>
    </w:tbl>
    <w:p w:rsidR="00D67009" w:rsidRPr="00D67009" w:rsidRDefault="00D67009" w:rsidP="00D670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D67009" w:rsidRPr="00D67009" w:rsidTr="00D670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b/>
                <w:bCs/>
                <w:color w:val="666666"/>
                <w:sz w:val="20"/>
                <w:szCs w:val="20"/>
                <w:lang w:eastAsia="tr-TR"/>
              </w:rPr>
              <w:t xml:space="preserve">4.3. Mesleki ve teknik yeterliğe ilişkin belgeler ve bu belgelerin taşıması gereken </w:t>
            </w:r>
            <w:proofErr w:type="gramStart"/>
            <w:r w:rsidRPr="00D67009">
              <w:rPr>
                <w:rFonts w:ascii="Times New Roman" w:eastAsia="Times New Roman" w:hAnsi="Times New Roman" w:cs="Times New Roman"/>
                <w:b/>
                <w:bCs/>
                <w:color w:val="666666"/>
                <w:sz w:val="20"/>
                <w:szCs w:val="20"/>
                <w:lang w:eastAsia="tr-TR"/>
              </w:rPr>
              <w:t>kriterler</w:t>
            </w:r>
            <w:proofErr w:type="gramEnd"/>
            <w:r w:rsidRPr="00D67009">
              <w:rPr>
                <w:rFonts w:ascii="Times New Roman" w:eastAsia="Times New Roman" w:hAnsi="Times New Roman" w:cs="Times New Roman"/>
                <w:b/>
                <w:bCs/>
                <w:color w:val="666666"/>
                <w:sz w:val="20"/>
                <w:szCs w:val="20"/>
                <w:lang w:eastAsia="tr-TR"/>
              </w:rPr>
              <w:t>:</w:t>
            </w:r>
          </w:p>
        </w:tc>
      </w:tr>
      <w:tr w:rsidR="00D67009" w:rsidRPr="00D67009" w:rsidTr="00D67009">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D67009" w:rsidRPr="00D67009" w:rsidRDefault="00D67009" w:rsidP="00D67009">
            <w:pPr>
              <w:spacing w:after="0" w:line="240" w:lineRule="atLeast"/>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 xml:space="preserve">İdare tarafından mesleki ve teknik yeterliğe ilişkin </w:t>
            </w:r>
            <w:proofErr w:type="gramStart"/>
            <w:r w:rsidRPr="00D67009">
              <w:rPr>
                <w:rFonts w:ascii="Times New Roman" w:eastAsia="Times New Roman" w:hAnsi="Times New Roman" w:cs="Times New Roman"/>
                <w:color w:val="666666"/>
                <w:sz w:val="20"/>
                <w:szCs w:val="20"/>
                <w:lang w:eastAsia="tr-TR"/>
              </w:rPr>
              <w:t>kriter</w:t>
            </w:r>
            <w:proofErr w:type="gramEnd"/>
            <w:r w:rsidRPr="00D67009">
              <w:rPr>
                <w:rFonts w:ascii="Times New Roman" w:eastAsia="Times New Roman" w:hAnsi="Times New Roman" w:cs="Times New Roman"/>
                <w:color w:val="666666"/>
                <w:sz w:val="20"/>
                <w:szCs w:val="20"/>
                <w:lang w:eastAsia="tr-TR"/>
              </w:rPr>
              <w:t xml:space="preserve"> belirtilmemiştir.</w:t>
            </w:r>
          </w:p>
        </w:tc>
      </w:tr>
    </w:tbl>
    <w:p w:rsidR="00D67009" w:rsidRPr="00D67009" w:rsidRDefault="00D67009" w:rsidP="00D67009">
      <w:pPr>
        <w:spacing w:after="0" w:line="240" w:lineRule="auto"/>
        <w:rPr>
          <w:rFonts w:ascii="Times New Roman" w:eastAsia="Times New Roman" w:hAnsi="Times New Roman" w:cs="Times New Roman"/>
          <w:sz w:val="24"/>
          <w:szCs w:val="24"/>
          <w:lang w:eastAsia="tr-TR"/>
        </w:rPr>
      </w:pP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5.</w:t>
      </w:r>
      <w:r w:rsidRPr="00D67009">
        <w:rPr>
          <w:rFonts w:ascii="Times New Roman" w:eastAsia="Times New Roman" w:hAnsi="Times New Roman" w:cs="Times New Roman"/>
          <w:color w:val="666666"/>
          <w:sz w:val="20"/>
          <w:szCs w:val="20"/>
          <w:shd w:val="clear" w:color="auto" w:fill="F5F5F5"/>
          <w:lang w:eastAsia="tr-TR"/>
        </w:rPr>
        <w:t> Ekonomik açıdan en avantajlı teklif sadece fiyat esasına göre belirlenecektir.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lastRenderedPageBreak/>
        <w:br/>
      </w:r>
      <w:r w:rsidRPr="00D67009">
        <w:rPr>
          <w:rFonts w:ascii="Times New Roman" w:eastAsia="Times New Roman" w:hAnsi="Times New Roman" w:cs="Times New Roman"/>
          <w:b/>
          <w:bCs/>
          <w:color w:val="666666"/>
          <w:sz w:val="20"/>
          <w:szCs w:val="20"/>
          <w:shd w:val="clear" w:color="auto" w:fill="F5F5F5"/>
          <w:lang w:eastAsia="tr-TR"/>
        </w:rPr>
        <w:t>6.</w:t>
      </w:r>
      <w:r w:rsidRPr="00D67009">
        <w:rPr>
          <w:rFonts w:ascii="Times New Roman" w:eastAsia="Times New Roman" w:hAnsi="Times New Roman" w:cs="Times New Roman"/>
          <w:color w:val="666666"/>
          <w:sz w:val="20"/>
          <w:szCs w:val="20"/>
          <w:shd w:val="clear" w:color="auto" w:fill="F5F5F5"/>
          <w:lang w:eastAsia="tr-TR"/>
        </w:rPr>
        <w:t> İhaleye sadece yerli istekliler katılabilecektir.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7.</w:t>
      </w:r>
      <w:r w:rsidRPr="00D67009">
        <w:rPr>
          <w:rFonts w:ascii="Times New Roman" w:eastAsia="Times New Roman" w:hAnsi="Times New Roman"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8.</w:t>
      </w:r>
      <w:r w:rsidRPr="00D67009">
        <w:rPr>
          <w:rFonts w:ascii="Times New Roman" w:eastAsia="Times New Roman" w:hAnsi="Times New Roman"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9.</w:t>
      </w:r>
      <w:r w:rsidRPr="00D67009">
        <w:rPr>
          <w:rFonts w:ascii="Times New Roman" w:eastAsia="Times New Roman" w:hAnsi="Times New Roman"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10.</w:t>
      </w:r>
      <w:r w:rsidRPr="00D67009">
        <w:rPr>
          <w:rFonts w:ascii="Times New Roman" w:eastAsia="Times New Roman" w:hAnsi="Times New Roman" w:cs="Times New Roman"/>
          <w:color w:val="666666"/>
          <w:sz w:val="20"/>
          <w:szCs w:val="20"/>
          <w:shd w:val="clear" w:color="auto" w:fill="F5F5F5"/>
          <w:lang w:eastAsia="tr-TR"/>
        </w:rPr>
        <w:t> Bu ihalede, işin tamamı için teklif verilecektir.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11.</w:t>
      </w:r>
      <w:r w:rsidRPr="00D67009">
        <w:rPr>
          <w:rFonts w:ascii="Times New Roman" w:eastAsia="Times New Roman" w:hAnsi="Times New Roman" w:cs="Times New Roman"/>
          <w:color w:val="666666"/>
          <w:sz w:val="20"/>
          <w:szCs w:val="20"/>
          <w:shd w:val="clear" w:color="auto" w:fill="F5F5F5"/>
          <w:lang w:eastAsia="tr-TR"/>
        </w:rPr>
        <w:t> İstekliler teklif ettikleri bedelin %3’ünden az olmamak üzere kendi belirleyecekleri tutarda geçici teminat vereceklerdir.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12.</w:t>
      </w:r>
      <w:r w:rsidRPr="00D67009">
        <w:rPr>
          <w:rFonts w:ascii="Times New Roman" w:eastAsia="Times New Roman" w:hAnsi="Times New Roman" w:cs="Times New Roman"/>
          <w:color w:val="666666"/>
          <w:sz w:val="20"/>
          <w:szCs w:val="20"/>
          <w:shd w:val="clear" w:color="auto" w:fill="F5F5F5"/>
          <w:lang w:eastAsia="tr-TR"/>
        </w:rPr>
        <w:t> Bu ihalede elektronik eksiltme yapılmayacaktır.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13.</w:t>
      </w:r>
      <w:r w:rsidRPr="00D67009">
        <w:rPr>
          <w:rFonts w:ascii="Times New Roman" w:eastAsia="Times New Roman" w:hAnsi="Times New Roman" w:cs="Times New Roman"/>
          <w:color w:val="666666"/>
          <w:sz w:val="20"/>
          <w:szCs w:val="20"/>
          <w:shd w:val="clear" w:color="auto" w:fill="F5F5F5"/>
          <w:lang w:eastAsia="tr-TR"/>
        </w:rPr>
        <w:t> Verilen tekliflerin geçerlilik süresi, ihale tarihinden itibaren </w:t>
      </w:r>
      <w:r w:rsidRPr="00D67009">
        <w:rPr>
          <w:rFonts w:ascii="Times New Roman" w:eastAsia="Times New Roman" w:hAnsi="Times New Roman" w:cs="Times New Roman"/>
          <w:b/>
          <w:bCs/>
          <w:color w:val="0062A8"/>
          <w:sz w:val="20"/>
          <w:szCs w:val="20"/>
          <w:shd w:val="clear" w:color="auto" w:fill="F5F5F5"/>
          <w:lang w:eastAsia="tr-TR"/>
        </w:rPr>
        <w:t>60 (Altmış)</w:t>
      </w:r>
      <w:r w:rsidRPr="00D67009">
        <w:rPr>
          <w:rFonts w:ascii="Times New Roman" w:eastAsia="Times New Roman" w:hAnsi="Times New Roman" w:cs="Times New Roman"/>
          <w:color w:val="666666"/>
          <w:sz w:val="20"/>
          <w:szCs w:val="20"/>
          <w:shd w:val="clear" w:color="auto" w:fill="F5F5F5"/>
          <w:lang w:eastAsia="tr-TR"/>
        </w:rPr>
        <w:t> takvim günüdür.</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14.</w:t>
      </w:r>
      <w:r w:rsidRPr="00D67009">
        <w:rPr>
          <w:rFonts w:ascii="Times New Roman" w:eastAsia="Times New Roman" w:hAnsi="Times New Roman" w:cs="Times New Roman"/>
          <w:color w:val="666666"/>
          <w:sz w:val="20"/>
          <w:szCs w:val="20"/>
          <w:shd w:val="clear" w:color="auto" w:fill="F5F5F5"/>
          <w:lang w:eastAsia="tr-TR"/>
        </w:rPr>
        <w:t>Konsorsiyum olarak ihaleye teklif verilemez.</w:t>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color w:val="666666"/>
          <w:sz w:val="20"/>
          <w:szCs w:val="20"/>
          <w:lang w:eastAsia="tr-TR"/>
        </w:rPr>
        <w:br/>
      </w:r>
      <w:r w:rsidRPr="00D67009">
        <w:rPr>
          <w:rFonts w:ascii="Times New Roman" w:eastAsia="Times New Roman" w:hAnsi="Times New Roman" w:cs="Times New Roman"/>
          <w:b/>
          <w:bCs/>
          <w:color w:val="666666"/>
          <w:sz w:val="20"/>
          <w:szCs w:val="20"/>
          <w:shd w:val="clear" w:color="auto" w:fill="F5F5F5"/>
          <w:lang w:eastAsia="tr-TR"/>
        </w:rPr>
        <w:t>15. Diğer hususlar:</w:t>
      </w:r>
    </w:p>
    <w:p w:rsidR="00D67009" w:rsidRPr="00D67009" w:rsidRDefault="00D67009" w:rsidP="00D67009">
      <w:pPr>
        <w:shd w:val="clear" w:color="auto" w:fill="F5F5F5"/>
        <w:spacing w:after="0" w:line="240" w:lineRule="auto"/>
        <w:jc w:val="both"/>
        <w:rPr>
          <w:rFonts w:ascii="Times New Roman" w:eastAsia="Times New Roman" w:hAnsi="Times New Roman" w:cs="Times New Roman"/>
          <w:color w:val="666666"/>
          <w:sz w:val="20"/>
          <w:szCs w:val="20"/>
          <w:lang w:eastAsia="tr-TR"/>
        </w:rPr>
      </w:pPr>
      <w:r w:rsidRPr="00D67009">
        <w:rPr>
          <w:rFonts w:ascii="Times New Roman" w:eastAsia="Times New Roman" w:hAnsi="Times New Roman" w:cs="Times New Roman"/>
          <w:color w:val="666666"/>
          <w:sz w:val="20"/>
          <w:szCs w:val="20"/>
          <w:lang w:eastAsia="tr-TR"/>
        </w:rPr>
        <w:t>Teklif fiyatı ihale komisyonu tarafından aşırı düşük olarak tespit edilen isteklilerden Kanunun 38 inci maddesine göre açıklama istenecektir.</w:t>
      </w:r>
    </w:p>
    <w:p w:rsidR="00A61BA7" w:rsidRPr="00D67009" w:rsidRDefault="00A61BA7">
      <w:pPr>
        <w:rPr>
          <w:rFonts w:ascii="Times New Roman" w:hAnsi="Times New Roman" w:cs="Times New Roman"/>
        </w:rPr>
      </w:pPr>
      <w:bookmarkStart w:id="0" w:name="_GoBack"/>
      <w:bookmarkEnd w:id="0"/>
    </w:p>
    <w:sectPr w:rsidR="00A61BA7" w:rsidRPr="00D670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09"/>
    <w:rsid w:val="00A61BA7"/>
    <w:rsid w:val="00D670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E13AB-1176-4FB2-8CFA-04A99FCC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67009"/>
  </w:style>
  <w:style w:type="character" w:customStyle="1" w:styleId="ilanbaslik">
    <w:name w:val="ilanbaslik"/>
    <w:basedOn w:val="VarsaylanParagrafYazTipi"/>
    <w:rsid w:val="00D67009"/>
  </w:style>
  <w:style w:type="paragraph" w:styleId="BalonMetni">
    <w:name w:val="Balloon Text"/>
    <w:basedOn w:val="Normal"/>
    <w:link w:val="BalonMetniChar"/>
    <w:uiPriority w:val="99"/>
    <w:semiHidden/>
    <w:unhideWhenUsed/>
    <w:rsid w:val="00D6700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70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123559">
      <w:bodyDiv w:val="1"/>
      <w:marLeft w:val="0"/>
      <w:marRight w:val="0"/>
      <w:marTop w:val="0"/>
      <w:marBottom w:val="0"/>
      <w:divBdr>
        <w:top w:val="none" w:sz="0" w:space="0" w:color="auto"/>
        <w:left w:val="none" w:sz="0" w:space="0" w:color="auto"/>
        <w:bottom w:val="none" w:sz="0" w:space="0" w:color="auto"/>
        <w:right w:val="none" w:sz="0" w:space="0" w:color="auto"/>
      </w:divBdr>
      <w:divsChild>
        <w:div w:id="21111176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Yılmaz</dc:creator>
  <cp:keywords/>
  <dc:description/>
  <cp:lastModifiedBy>Oğuz Yılmaz</cp:lastModifiedBy>
  <cp:revision>1</cp:revision>
  <cp:lastPrinted>2025-03-10T07:44:00Z</cp:lastPrinted>
  <dcterms:created xsi:type="dcterms:W3CDTF">2025-03-10T07:44:00Z</dcterms:created>
  <dcterms:modified xsi:type="dcterms:W3CDTF">2025-03-10T07:45:00Z</dcterms:modified>
</cp:coreProperties>
</file>